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5CDB399" w:rsidR="001F141D" w:rsidRPr="00F6390B" w:rsidRDefault="00317521" w:rsidP="008C5E4C">
            <w:pPr>
              <w:pStyle w:val="Default0"/>
              <w:rPr>
                <w:b/>
              </w:rPr>
            </w:pPr>
            <w:r w:rsidRPr="00317521">
              <w:rPr>
                <w:b/>
                <w:bCs/>
                <w:color w:val="auto"/>
                <w:sz w:val="22"/>
                <w:szCs w:val="22"/>
              </w:rPr>
              <w:t>Upgrade artroskopické sestavy</w:t>
            </w:r>
            <w:r w:rsidR="00FD7D4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FD7D45" w:rsidRPr="00FD7D45">
              <w:rPr>
                <w:b/>
                <w:bCs/>
                <w:color w:val="auto"/>
                <w:sz w:val="22"/>
                <w:szCs w:val="22"/>
              </w:rPr>
              <w:t>pro Pardubickou a Litomyšlskou nemocnici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361FB"/>
    <w:rsid w:val="001A7378"/>
    <w:rsid w:val="001F141D"/>
    <w:rsid w:val="002008B7"/>
    <w:rsid w:val="00285787"/>
    <w:rsid w:val="002D386D"/>
    <w:rsid w:val="00317521"/>
    <w:rsid w:val="003D2987"/>
    <w:rsid w:val="005114C7"/>
    <w:rsid w:val="00560B76"/>
    <w:rsid w:val="00576C2F"/>
    <w:rsid w:val="005A0949"/>
    <w:rsid w:val="005A67AC"/>
    <w:rsid w:val="005C6E14"/>
    <w:rsid w:val="005F6AA3"/>
    <w:rsid w:val="00684BA5"/>
    <w:rsid w:val="00720DAE"/>
    <w:rsid w:val="0072252F"/>
    <w:rsid w:val="00761581"/>
    <w:rsid w:val="00790FA0"/>
    <w:rsid w:val="007A1A9B"/>
    <w:rsid w:val="008C5E4C"/>
    <w:rsid w:val="00997E0D"/>
    <w:rsid w:val="009A6A9B"/>
    <w:rsid w:val="009F0DEF"/>
    <w:rsid w:val="00A96168"/>
    <w:rsid w:val="00B546C0"/>
    <w:rsid w:val="00B62FEF"/>
    <w:rsid w:val="00BF4048"/>
    <w:rsid w:val="00CB54FC"/>
    <w:rsid w:val="00CE6888"/>
    <w:rsid w:val="00D12603"/>
    <w:rsid w:val="00D21DA7"/>
    <w:rsid w:val="00DE30E6"/>
    <w:rsid w:val="00E45E3E"/>
    <w:rsid w:val="00F56315"/>
    <w:rsid w:val="00F6390B"/>
    <w:rsid w:val="00FD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167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29</cp:revision>
  <cp:lastPrinted>2018-10-15T06:15:00Z</cp:lastPrinted>
  <dcterms:created xsi:type="dcterms:W3CDTF">2021-06-16T09:28:00Z</dcterms:created>
  <dcterms:modified xsi:type="dcterms:W3CDTF">2024-02-14T08:19:00Z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